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B01" w:rsidRPr="00151E60" w:rsidRDefault="00A37B01" w:rsidP="00151E60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Экология устами младенца</w:t>
      </w:r>
    </w:p>
    <w:p w:rsidR="00A37B01" w:rsidRPr="00151E60" w:rsidRDefault="00A37B01" w:rsidP="00151E60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Интерактивная игра</w:t>
      </w:r>
    </w:p>
    <w:p w:rsidR="00A37B01" w:rsidRPr="00151E60" w:rsidRDefault="00A37B01" w:rsidP="00151E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дать представление о полной взаимосвязи человека и природы; об ответственности за окружающий человека мир природы; показать детям, что человек – работник в царстве  природы; учить детей выполнять законы природы, показать, что необходимо как для здоровья человека,</w:t>
      </w:r>
      <w:r w:rsidR="00206631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sz w:val="28"/>
          <w:szCs w:val="28"/>
        </w:rPr>
        <w:t>так и для здоровья природы; воспитывать интерес к окружающему миру; воспитывать чувство осознания своего единства с окружающим миром; развивать у детей навыки общения со сверстниками, педагогами, природой, с ориентацией на ненасильственную модель поведения; развивать активность и самостоятельность, воображение и творческие способности учащихся.</w:t>
      </w:r>
    </w:p>
    <w:p w:rsidR="00A37B01" w:rsidRPr="00151E60" w:rsidRDefault="00A37B01" w:rsidP="00151E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компьютер, проектор, видео с записью вопросов для учеников; аудиозаписи  с голосами птиц в лесу; эмблемы для команд.</w:t>
      </w:r>
    </w:p>
    <w:p w:rsidR="00A37B01" w:rsidRPr="00151E60" w:rsidRDefault="00A37B01" w:rsidP="00151E6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мероприятия</w:t>
      </w:r>
    </w:p>
    <w:p w:rsidR="00A37B01" w:rsidRPr="00151E60" w:rsidRDefault="00A37B01" w:rsidP="00151E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:rsidR="00A37B01" w:rsidRPr="00151E60" w:rsidRDefault="00A37B01" w:rsidP="00151E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Введение в тему</w:t>
      </w:r>
    </w:p>
    <w:p w:rsidR="00A37B01" w:rsidRPr="00151E60" w:rsidRDefault="00A37B01" w:rsidP="00151E6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Ученица:</w:t>
      </w:r>
      <w:r w:rsidRPr="00151E60">
        <w:rPr>
          <w:rFonts w:ascii="Times New Roman" w:hAnsi="Times New Roman" w:cs="Times New Roman"/>
          <w:sz w:val="28"/>
          <w:szCs w:val="28"/>
        </w:rPr>
        <w:t>Берегите Землю.  Берегите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Жаворонка в голубом зените,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Бабочку на листьях повилики,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На тропинке  солнечные блики...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Ястреба, парящего над полем,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Ясный месяц над речным покоем,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Ласточку, мелькающую в жите.</w:t>
      </w:r>
    </w:p>
    <w:p w:rsidR="00A37B01" w:rsidRPr="00151E60" w:rsidRDefault="00A37B01" w:rsidP="00151E60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Берегите Землю! Берегите!</w:t>
      </w:r>
    </w:p>
    <w:p w:rsidR="00A37B01" w:rsidRPr="00151E60" w:rsidRDefault="00A37B01" w:rsidP="00151E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Работа по теме</w:t>
      </w:r>
    </w:p>
    <w:p w:rsidR="00A37B01" w:rsidRPr="00151E60" w:rsidRDefault="00A37B01" w:rsidP="00151E60">
      <w:pPr>
        <w:tabs>
          <w:tab w:val="left" w:pos="83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Мы рады приветствовать вас на интерактивно</w:t>
      </w:r>
      <w:r w:rsidR="00B359CB" w:rsidRPr="00151E60">
        <w:rPr>
          <w:rFonts w:ascii="Times New Roman" w:hAnsi="Times New Roman" w:cs="Times New Roman"/>
          <w:sz w:val="28"/>
          <w:szCs w:val="28"/>
        </w:rPr>
        <w:t xml:space="preserve">й игре «Я говорю». </w:t>
      </w:r>
      <w:r w:rsidRPr="00151E60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B359CB" w:rsidRPr="00151E60">
        <w:rPr>
          <w:rFonts w:ascii="Times New Roman" w:hAnsi="Times New Roman" w:cs="Times New Roman"/>
          <w:sz w:val="28"/>
          <w:szCs w:val="28"/>
        </w:rPr>
        <w:t xml:space="preserve">узнаем, как устойчивое развитие </w:t>
      </w:r>
      <w:r w:rsidR="00FD201D" w:rsidRPr="00151E60">
        <w:rPr>
          <w:rFonts w:ascii="Times New Roman" w:hAnsi="Times New Roman" w:cs="Times New Roman"/>
          <w:sz w:val="28"/>
          <w:szCs w:val="28"/>
        </w:rPr>
        <w:t xml:space="preserve">влияет </w:t>
      </w:r>
      <w:r w:rsidRPr="00151E60">
        <w:rPr>
          <w:rFonts w:ascii="Times New Roman" w:hAnsi="Times New Roman" w:cs="Times New Roman"/>
          <w:sz w:val="28"/>
          <w:szCs w:val="28"/>
        </w:rPr>
        <w:t>на</w:t>
      </w:r>
      <w:r w:rsidR="00E72CB5" w:rsidRPr="00E72CB5">
        <w:rPr>
          <w:rFonts w:ascii="Times New Roman" w:hAnsi="Times New Roman" w:cs="Times New Roman"/>
          <w:sz w:val="28"/>
          <w:szCs w:val="28"/>
        </w:rPr>
        <w:t xml:space="preserve"> </w:t>
      </w:r>
      <w:r w:rsidR="00E72CB5">
        <w:rPr>
          <w:rFonts w:ascii="Times New Roman" w:hAnsi="Times New Roman" w:cs="Times New Roman"/>
          <w:sz w:val="28"/>
          <w:szCs w:val="28"/>
        </w:rPr>
        <w:t>наш регион</w:t>
      </w:r>
      <w:r w:rsidRPr="00151E60">
        <w:rPr>
          <w:rFonts w:ascii="Times New Roman" w:hAnsi="Times New Roman" w:cs="Times New Roman"/>
          <w:sz w:val="28"/>
          <w:szCs w:val="28"/>
        </w:rPr>
        <w:t>. Узнаем о том, какие факторы вызывают экологическую тревогу, расскажем, как надо охранять природу. Сегодня за право называть себя лучшими экологами будут бороться две команды: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«Росинка»: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Росинка дрожала на тонком листке,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</w:r>
      <w:r w:rsidRPr="00151E60">
        <w:rPr>
          <w:rFonts w:ascii="Times New Roman" w:hAnsi="Times New Roman" w:cs="Times New Roman"/>
          <w:sz w:val="28"/>
          <w:szCs w:val="28"/>
        </w:rPr>
        <w:tab/>
        <w:t>Речонка дышала, шурша в тростнике.</w:t>
      </w:r>
    </w:p>
    <w:p w:rsidR="00A37B01" w:rsidRPr="00151E60" w:rsidRDefault="00A37B01" w:rsidP="00151E6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 росинку гляжу я и вижу, что в ней</w:t>
      </w:r>
    </w:p>
    <w:p w:rsidR="00A37B01" w:rsidRPr="00151E60" w:rsidRDefault="00A37B01" w:rsidP="00151E6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Играет, ликуя, там много огней.</w:t>
      </w:r>
    </w:p>
    <w:p w:rsidR="00A37B01" w:rsidRPr="00151E60" w:rsidRDefault="00A37B01" w:rsidP="00151E6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Их еле заметишь, так малы они,</w:t>
      </w:r>
    </w:p>
    <w:p w:rsidR="00A37B01" w:rsidRPr="00151E60" w:rsidRDefault="00A37B01" w:rsidP="00151E6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Но где же встретишь такие огни?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«Льдинка»:</w:t>
      </w:r>
      <w:r w:rsidR="006836A6"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sz w:val="28"/>
          <w:szCs w:val="28"/>
        </w:rPr>
        <w:t xml:space="preserve">Осторожная лисица 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51E60">
        <w:rPr>
          <w:rFonts w:ascii="Times New Roman" w:hAnsi="Times New Roman" w:cs="Times New Roman"/>
          <w:sz w:val="28"/>
          <w:szCs w:val="28"/>
        </w:rPr>
        <w:t>Подошла к ручью напиться,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Наклонилась, а вода</w:t>
      </w:r>
    </w:p>
    <w:p w:rsidR="00A37B01" w:rsidRPr="00151E60" w:rsidRDefault="00A37B01" w:rsidP="00151E60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Неподвижна и тверда.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151E60">
        <w:rPr>
          <w:rFonts w:ascii="Times New Roman" w:hAnsi="Times New Roman" w:cs="Times New Roman"/>
          <w:sz w:val="28"/>
          <w:szCs w:val="28"/>
        </w:rPr>
        <w:t>Каждая команда за правильный ответ в нашей игре будет получать вот такой жетон. На нём изображена эмблема инновационной группы нашей гимназии. При подведении итогов по большему количеству этих жетонов и будет определена команда-победитель. Ну, а чтобы оценивать правильность ваших ответов, мы пригласили экспертов: учителя биолог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ии нашей гимназии, </w:t>
      </w:r>
      <w:r w:rsidRPr="00151E60">
        <w:rPr>
          <w:rFonts w:ascii="Times New Roman" w:hAnsi="Times New Roman" w:cs="Times New Roman"/>
          <w:sz w:val="28"/>
          <w:szCs w:val="28"/>
        </w:rPr>
        <w:t xml:space="preserve"> и  </w:t>
      </w:r>
      <w:r w:rsidR="006836A6" w:rsidRPr="00151E60">
        <w:rPr>
          <w:rFonts w:ascii="Times New Roman" w:hAnsi="Times New Roman" w:cs="Times New Roman"/>
          <w:sz w:val="28"/>
          <w:szCs w:val="28"/>
        </w:rPr>
        <w:t>представителя лесхоза</w:t>
      </w:r>
      <w:r w:rsidR="00880497" w:rsidRPr="00151E60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Pr="00151E60">
        <w:rPr>
          <w:rFonts w:ascii="Times New Roman" w:hAnsi="Times New Roman" w:cs="Times New Roman"/>
          <w:sz w:val="28"/>
          <w:szCs w:val="28"/>
        </w:rPr>
        <w:t>А теперь внимание, вопрос: «Что такое экология? Что изучает наука экология?»  На обдумывание вам одна минута. Итак, время пошло.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="006836A6" w:rsidRPr="00151E60">
        <w:rPr>
          <w:rFonts w:ascii="Times New Roman" w:hAnsi="Times New Roman" w:cs="Times New Roman"/>
          <w:b/>
          <w:bCs/>
          <w:sz w:val="28"/>
          <w:szCs w:val="28"/>
        </w:rPr>
        <w:t>(О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тветы команд)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51E60">
        <w:rPr>
          <w:rFonts w:ascii="Times New Roman" w:hAnsi="Times New Roman" w:cs="Times New Roman"/>
          <w:sz w:val="28"/>
          <w:szCs w:val="28"/>
        </w:rPr>
        <w:t xml:space="preserve">Настроимся на работу. Что объединяет названия ваших команд?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(ответы детей…Вода, роса, лёд – состояния воды – жидкое, твёрдое).</w:t>
      </w:r>
      <w:r w:rsidRPr="00151E60">
        <w:rPr>
          <w:rFonts w:ascii="Times New Roman" w:hAnsi="Times New Roman" w:cs="Times New Roman"/>
          <w:sz w:val="28"/>
          <w:szCs w:val="28"/>
        </w:rPr>
        <w:t xml:space="preserve">А теперь вопрос: «Чем отличаются роса и лёд?» 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B01" w:rsidRPr="00151E60" w:rsidRDefault="00A37B01" w:rsidP="00151E6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Экологическая  тревога!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Внимание! Внимание! Экологическая тревога!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(Видео)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Ребята, как вы думаете, какой вред приносит Белорусский цементный завод нашему региону?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(ответы команд)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А теперь послушаем нашего экспе</w:t>
      </w:r>
      <w:r w:rsidR="006836A6" w:rsidRPr="00151E60">
        <w:rPr>
          <w:rFonts w:ascii="Times New Roman" w:hAnsi="Times New Roman" w:cs="Times New Roman"/>
          <w:sz w:val="28"/>
          <w:szCs w:val="28"/>
        </w:rPr>
        <w:t>рта</w:t>
      </w:r>
      <w:r w:rsidRPr="00151E60">
        <w:rPr>
          <w:rFonts w:ascii="Times New Roman" w:hAnsi="Times New Roman" w:cs="Times New Roman"/>
          <w:sz w:val="28"/>
          <w:szCs w:val="28"/>
        </w:rPr>
        <w:t>, который расскажет об экологической обстановке нашего региона.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(музыкальная пауза) песня «Прекрасное далёко»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</w:r>
      <w:r w:rsidRPr="00151E60">
        <w:rPr>
          <w:rFonts w:ascii="Times New Roman" w:hAnsi="Times New Roman" w:cs="Times New Roman"/>
          <w:sz w:val="28"/>
          <w:szCs w:val="28"/>
        </w:rPr>
        <w:tab/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Ученики:</w:t>
      </w:r>
      <w:r w:rsidRPr="00151E60">
        <w:rPr>
          <w:rFonts w:ascii="Times New Roman" w:hAnsi="Times New Roman" w:cs="Times New Roman"/>
          <w:sz w:val="28"/>
          <w:szCs w:val="28"/>
        </w:rPr>
        <w:t xml:space="preserve">   Что значит человек без трав и птиц?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</w:r>
      <w:r w:rsidRPr="00151E60">
        <w:rPr>
          <w:rFonts w:ascii="Times New Roman" w:hAnsi="Times New Roman" w:cs="Times New Roman"/>
          <w:sz w:val="28"/>
          <w:szCs w:val="28"/>
        </w:rPr>
        <w:tab/>
        <w:t>И без любви к пчеле жужжащей?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Без журавля над хвойной чащей,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Без миловидных лисьих лиц?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Когда поймёт он, наконец,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Врубаясь в мёртвые породы.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Что человек – венец природы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И без природы нам конец?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Садясь на камень под сосну,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Лесную слушай тишину: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Журчит, лепечет ручеёк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О том, что путь далёк-далёк.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Упала шишка, скрипнул сук,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Жужжит, жужжит тяжёлый жук,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Листва рассказывает сны...</w:t>
      </w:r>
    </w:p>
    <w:p w:rsidR="00A37B01" w:rsidRPr="00151E60" w:rsidRDefault="00A37B01" w:rsidP="00151E60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Ты слышишь голос тишины.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(прослушивание записи голосов птиц во время чтения стихотворения)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«Экология устами младенца»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151E60">
        <w:rPr>
          <w:rFonts w:ascii="Times New Roman" w:hAnsi="Times New Roman" w:cs="Times New Roman"/>
          <w:sz w:val="28"/>
          <w:szCs w:val="28"/>
        </w:rPr>
        <w:t xml:space="preserve"> А теперь послушаем детей и их рассуждения на тему «Экология устами младенца». Назовите то, о чём говорят дети. За каждый правильный ответ команда получает жетон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(видео с рассуждениями детей):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lastRenderedPageBreak/>
        <w:t>Это те, кто обижает зверей, ловит рыбу в запретных местах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(браконьер)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Это место, где люди гуляют: там трава, красивая природа, могут быть карусели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(парк)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Светящийся шар, горячий, а ещё это звезда или планета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 xml:space="preserve"> (солнце)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Это то, где всё сажают, и когда она есть, то на деревьях листики вырастают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(почва)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Она большая и грязная, и мама не разрешает по ней бегать.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(лужа)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Это место, где звери и птицы живут, не боясь людей. Людям нельзя туда заходить и ничего нельзя там делать.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(заповедник)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Его выдыхают животные и люди, от него гибнет всё живое.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(углекислый газ)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То, что нас везде и всегда окружает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(природа)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Маленькие санитары природы, мы их не видим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(микроорганизмы)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Его выделяют растения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(кислород)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Птицы, рыбы, звери, цветы, деревья, человек. Всё это вращается вместе с Землёй и  называется одним словом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(биосфера)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Рыбам – вода, зверю – лес, птицам – воздушное пространство, а в экологии это называется... (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среда обитания)</w:t>
      </w:r>
    </w:p>
    <w:p w:rsidR="00A37B01" w:rsidRPr="00151E60" w:rsidRDefault="00A37B01" w:rsidP="00151E6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 году их четыре. Сначала птицы прилетают, потом выводят птенцов, затем они улетают опять, а в это время медведь спит в берлоге.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(времена года)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Конкурс «Объяснялки»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151E60">
        <w:rPr>
          <w:rFonts w:ascii="Times New Roman" w:hAnsi="Times New Roman" w:cs="Times New Roman"/>
          <w:sz w:val="28"/>
          <w:szCs w:val="28"/>
        </w:rPr>
        <w:t>Одна из отраслей экологии называется социальной; она рассматривает взаимоотношения между людьми: как они общаются между собой, насколько вежливы, аккуратны.  Послушайте стихотворение «Вежливый индюк» и подумайте, почему к индюку никто не шёл в гости.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Ученик:       </w:t>
      </w:r>
      <w:r w:rsidRPr="00151E60">
        <w:rPr>
          <w:rFonts w:ascii="Times New Roman" w:hAnsi="Times New Roman" w:cs="Times New Roman"/>
          <w:sz w:val="28"/>
          <w:szCs w:val="28"/>
        </w:rPr>
        <w:t xml:space="preserve">Объявился  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lastRenderedPageBreak/>
        <w:t xml:space="preserve"> В доме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Вдруг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Очень вежливый Индюк.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Раз по тридцать в день,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Не реже,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Он кричал: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— Эй, вы, невежи!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Заходите, что ли, в гости —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Поучиться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Веж-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       ли-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вос-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ти!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Я и сам, — кричал Индюк, —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Доктор Вежливых Наук,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И жена моя — пример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Замечательных манер: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Даже, когда спит она,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Видно, что воспитана!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Не стесняйся ты, Осёл!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Заходи, садись за стол!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Что же ты молчишь, как рыба?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Говори: «Приду, спасибо!»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Ты не будь свиньёй, Свинья, —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Ждёт тебя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Моя семья!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Только раньше бы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Умыла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Ты своё свиное рыло!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Как ни бился он,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Однако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К Индюку никто не шёл —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Ни Корова,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Ни Собака,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Ни Хавронья,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Ни Осёл!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Посинел Индюк от злости: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— Не идут, нахалы, в гости!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Зря пропали все труды!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Все они — балды-валды! —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И добавил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С высоты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Своего величия: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— Не усвоили,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Скоты, 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Правила приличия!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151E60">
        <w:rPr>
          <w:rFonts w:ascii="Times New Roman" w:hAnsi="Times New Roman" w:cs="Times New Roman"/>
          <w:sz w:val="28"/>
          <w:szCs w:val="28"/>
        </w:rPr>
        <w:t>Объясните, почему к индюку никто не шёл в гости.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="006836A6" w:rsidRPr="00151E60">
        <w:rPr>
          <w:rFonts w:ascii="Times New Roman" w:hAnsi="Times New Roman" w:cs="Times New Roman"/>
          <w:b/>
          <w:bCs/>
          <w:sz w:val="28"/>
          <w:szCs w:val="28"/>
        </w:rPr>
        <w:t>(О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тветы команд)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Конкурс «Понималки»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151E60">
        <w:rPr>
          <w:rFonts w:ascii="Times New Roman" w:hAnsi="Times New Roman" w:cs="Times New Roman"/>
          <w:sz w:val="28"/>
          <w:szCs w:val="28"/>
        </w:rPr>
        <w:t xml:space="preserve"> К нам сегодня на игру пожаловали Его Величество со своей свитой. Послушайте, что они расскажут вам.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В некотором царстве, в некотором государстве жил-был царь со своим семейством.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Царь я, аль не царь?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Слуга: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Царь, батюшка, царь!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Хочу я в век </w:t>
      </w:r>
      <w:r w:rsidRPr="00151E60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151E60">
        <w:rPr>
          <w:rFonts w:ascii="Times New Roman" w:hAnsi="Times New Roman" w:cs="Times New Roman"/>
          <w:sz w:val="28"/>
          <w:szCs w:val="28"/>
        </w:rPr>
        <w:t>, год 2020 совершить путешествие и посмотреть, что стало с моим царством-государством.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Скажу вам по секрету, пробыл царь здесь, в нашем времени, неделю и вот результат.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Царь: </w:t>
      </w:r>
      <w:r w:rsidRPr="00151E60">
        <w:rPr>
          <w:rFonts w:ascii="Times New Roman" w:hAnsi="Times New Roman" w:cs="Times New Roman"/>
          <w:sz w:val="28"/>
          <w:szCs w:val="28"/>
        </w:rPr>
        <w:t>И как именуются эти хоромы?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Слуга: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Костюковичская гимназия...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</w:t>
      </w:r>
      <w:r w:rsidRPr="00151E60">
        <w:rPr>
          <w:rFonts w:ascii="Times New Roman" w:hAnsi="Times New Roman" w:cs="Times New Roman"/>
          <w:sz w:val="28"/>
          <w:szCs w:val="28"/>
        </w:rPr>
        <w:t>: А-а-а...А где же трон?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Слуга: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Так вот же. Это теперь именуется столом учительским.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До чего же неудобен этот ваш престол.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Да что Вы, что Вы, ваше Величество. Здесь у нас журнал лежит, пособия всякие, а учитель на стуле сидит или у доски урок объясняет.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</w:t>
      </w:r>
      <w:r w:rsidRPr="00151E60">
        <w:rPr>
          <w:rFonts w:ascii="Times New Roman" w:hAnsi="Times New Roman" w:cs="Times New Roman"/>
          <w:sz w:val="28"/>
          <w:szCs w:val="28"/>
        </w:rPr>
        <w:t>: Что ж, и я тут посижу,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  <w:t>Речь вам умную скажу: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  <w:t>У меня не интереса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До учебного процесса,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А вызывает интерес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Весь житейский ваш процесс.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Отвечайте мне не медля,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Чтоб вас всех попутал бес!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Не извольте гневаться, Ваша милость!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Как же так, как вам не стыдно!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Мне порядку тут не видно.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Кто бумажки разбросал?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Кто скамейки поломал?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Где цветущие газоны?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И дорожки не метёны.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Али снова печенеги 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Совершили к нам побеги?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А казна моя? Пуста?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Царевна: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Казначей, слуга наш верный!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lastRenderedPageBreak/>
        <w:t xml:space="preserve">      Мы велим тебя казнить!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     Что с богатством государства – 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 xml:space="preserve">      Вмиг изволь нам доложить.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Казначей:</w:t>
      </w:r>
      <w:r w:rsidRPr="00151E60">
        <w:rPr>
          <w:rFonts w:ascii="Times New Roman" w:hAnsi="Times New Roman" w:cs="Times New Roman"/>
          <w:sz w:val="28"/>
          <w:szCs w:val="28"/>
        </w:rPr>
        <w:t xml:space="preserve">   Что творится! Не могу!</w:t>
      </w:r>
    </w:p>
    <w:p w:rsidR="00A37B01" w:rsidRPr="00151E60" w:rsidRDefault="00A37B01" w:rsidP="00151E60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Я на Марс сейчас сбегу.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Сколько хлеба и воды</w:t>
      </w:r>
    </w:p>
    <w:p w:rsidR="00A37B01" w:rsidRPr="00151E60" w:rsidRDefault="00A37B01" w:rsidP="00151E60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Здесь транжирят без нужды.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Ухожу в монастырь! Всё!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Слушать больше не могу,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Сам учёных позову.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Эдак можно всю природу</w:t>
      </w:r>
    </w:p>
    <w:p w:rsidR="00A37B01" w:rsidRPr="00151E60" w:rsidRDefault="00A37B01" w:rsidP="00151E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Превратить в одни отходы.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Ваше Величество! Подождите, послушайте. Изучая экологию – науку о нашем земном доме, планете Земля, мы учимся, как надо себя вести в природе, рассказываем об этом малышам. Не волнуйтесь, Ваша казна не опустеет, ведь все богатства у нас от природы, и мы её будем любить и охранять.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Что ж, отрадно слышать это.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Царевна: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Батюшка любимый мой,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  <w:t xml:space="preserve">      Нам пора уже домой.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Погоди, царевна, дочь моя,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Ведь хочу услышать я,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Как природу охраняют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Новые мои друзья.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Возвращаюсь в своё царство,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В тридесятое государство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И, надеюсь, мой урок</w:t>
      </w:r>
    </w:p>
    <w:p w:rsidR="00A37B01" w:rsidRPr="00151E60" w:rsidRDefault="00A37B01" w:rsidP="00151E60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Будет вам, ребята, впрок.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Царевна: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Чтобы вы дары природы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ab/>
        <w:t xml:space="preserve">      Умножали год от года.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Царь:</w:t>
      </w:r>
      <w:r w:rsidRPr="00151E60">
        <w:rPr>
          <w:rFonts w:ascii="Times New Roman" w:hAnsi="Times New Roman" w:cs="Times New Roman"/>
          <w:sz w:val="28"/>
          <w:szCs w:val="28"/>
        </w:rPr>
        <w:t xml:space="preserve"> Чтобы было что опять</w:t>
      </w:r>
    </w:p>
    <w:p w:rsidR="00A37B01" w:rsidRPr="00151E60" w:rsidRDefault="00A37B01" w:rsidP="00151E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Своим внукам передать.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Все:</w:t>
      </w:r>
      <w:r w:rsidRPr="00151E60">
        <w:rPr>
          <w:rFonts w:ascii="Times New Roman" w:hAnsi="Times New Roman" w:cs="Times New Roman"/>
          <w:sz w:val="28"/>
          <w:szCs w:val="28"/>
        </w:rPr>
        <w:t xml:space="preserve">   Мы свою природу-мать</w:t>
      </w:r>
    </w:p>
    <w:p w:rsidR="00A37B01" w:rsidRPr="00151E60" w:rsidRDefault="00A37B01" w:rsidP="00151E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1E60">
        <w:rPr>
          <w:rFonts w:ascii="Times New Roman" w:hAnsi="Times New Roman" w:cs="Times New Roman"/>
          <w:sz w:val="28"/>
          <w:szCs w:val="28"/>
        </w:rPr>
        <w:t>Должны любить и охранять.</w:t>
      </w:r>
    </w:p>
    <w:p w:rsidR="00A37B01" w:rsidRPr="00151E60" w:rsidRDefault="00A37B01" w:rsidP="00151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7B01" w:rsidRPr="00151E60" w:rsidRDefault="00A37B01" w:rsidP="00151E6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Конкурс «Экологический светофор»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А сейчас каждая команда получит по три разноцветных кружка: красный, жёлтый и зелёной. Это цвета светофора: красный -  запрещающий; желтый -  предупреждающий; зелёный -  разрешающий.  На экране появится картинка. Вы должны будете  поднять кружок того цвета, который по-вашему соответствует той ситуации, которую вы видите на экране. А также вы должны объяснить, почему именно этот цвет вы выбрали.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(ответы команд)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B01" w:rsidRPr="00151E60" w:rsidRDefault="00A37B01" w:rsidP="00151E6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Домашнее задание. Конкурс проектов «Город нашего будущего»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="002066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51E60">
        <w:rPr>
          <w:rFonts w:ascii="Times New Roman" w:hAnsi="Times New Roman" w:cs="Times New Roman"/>
          <w:sz w:val="28"/>
          <w:szCs w:val="28"/>
        </w:rPr>
        <w:t>Каждая команда получила заранее задание. Спроектировать образ желаемого будущего: город, в котором вам хотелось бы жить. Представляем слово командам.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="006836A6" w:rsidRPr="00151E60">
        <w:rPr>
          <w:rFonts w:ascii="Times New Roman" w:hAnsi="Times New Roman" w:cs="Times New Roman"/>
          <w:b/>
          <w:bCs/>
          <w:sz w:val="28"/>
          <w:szCs w:val="28"/>
        </w:rPr>
        <w:t>(О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тветы команд)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151E60">
        <w:rPr>
          <w:rFonts w:ascii="Times New Roman" w:hAnsi="Times New Roman" w:cs="Times New Roman"/>
          <w:sz w:val="28"/>
          <w:szCs w:val="28"/>
        </w:rPr>
        <w:t xml:space="preserve"> Вы на славу потрудились сегодня, рассказали о том, что человек должен жить в мире с природой, учились соблюдать законы природы, учились умению общаться со своими сверстниками и природой.А сейчас посмотрите небольшой мультфильм «Экотопик ищет Экоград». Ну а наши эксперты подведут итоги нашей игры.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="006836A6" w:rsidRPr="00151E60">
        <w:rPr>
          <w:rFonts w:ascii="Times New Roman" w:hAnsi="Times New Roman" w:cs="Times New Roman"/>
          <w:b/>
          <w:bCs/>
          <w:sz w:val="28"/>
          <w:szCs w:val="28"/>
        </w:rPr>
        <w:t>(М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ультфильм «Экотопик ищет Экоград»)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151E60">
        <w:rPr>
          <w:rFonts w:ascii="Times New Roman" w:hAnsi="Times New Roman" w:cs="Times New Roman"/>
          <w:sz w:val="28"/>
          <w:szCs w:val="28"/>
        </w:rPr>
        <w:t xml:space="preserve">Ребята, мы можем помочь Экотопику найти Экоград? 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 xml:space="preserve">(ответы учащихся) </w:t>
      </w:r>
      <w:r w:rsidRPr="00151E60">
        <w:rPr>
          <w:rFonts w:ascii="Times New Roman" w:hAnsi="Times New Roman" w:cs="Times New Roman"/>
          <w:sz w:val="28"/>
          <w:szCs w:val="28"/>
        </w:rPr>
        <w:t>Я хочу поздравить всех участников игры и попрошу наших экспертов выдать Сертификаты участников игры «Экология устами младенца».</w:t>
      </w:r>
      <w:r w:rsidR="006836A6" w:rsidRPr="00151E60">
        <w:rPr>
          <w:rFonts w:ascii="Times New Roman" w:hAnsi="Times New Roman" w:cs="Times New Roman"/>
          <w:sz w:val="28"/>
          <w:szCs w:val="28"/>
        </w:rPr>
        <w:t xml:space="preserve"> </w:t>
      </w:r>
      <w:r w:rsidR="006836A6" w:rsidRPr="00151E60">
        <w:rPr>
          <w:rFonts w:ascii="Times New Roman" w:hAnsi="Times New Roman" w:cs="Times New Roman"/>
          <w:b/>
          <w:bCs/>
          <w:sz w:val="28"/>
          <w:szCs w:val="28"/>
        </w:rPr>
        <w:t>(В</w:t>
      </w:r>
      <w:r w:rsidRPr="00151E60">
        <w:rPr>
          <w:rFonts w:ascii="Times New Roman" w:hAnsi="Times New Roman" w:cs="Times New Roman"/>
          <w:b/>
          <w:bCs/>
          <w:sz w:val="28"/>
          <w:szCs w:val="28"/>
        </w:rPr>
        <w:t>ручение Сертификатов)</w:t>
      </w:r>
    </w:p>
    <w:p w:rsidR="00A37B01" w:rsidRPr="00151E60" w:rsidRDefault="00A37B01" w:rsidP="00151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0835" w:rsidRPr="002D7C20" w:rsidRDefault="00206631" w:rsidP="00206631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D7C20"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="002D7C20" w:rsidRPr="002D7C20">
        <w:rPr>
          <w:rFonts w:ascii="Times New Roman" w:hAnsi="Times New Roman" w:cs="Times New Roman"/>
          <w:bCs/>
          <w:sz w:val="28"/>
          <w:szCs w:val="28"/>
        </w:rPr>
        <w:t>риложение</w:t>
      </w:r>
      <w:r w:rsidRPr="002D7C20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:rsidR="00206631" w:rsidRPr="00151E60" w:rsidRDefault="00206631" w:rsidP="00206631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60">
        <w:rPr>
          <w:rFonts w:ascii="Times New Roman" w:hAnsi="Times New Roman" w:cs="Times New Roman"/>
          <w:b/>
          <w:bCs/>
          <w:sz w:val="28"/>
          <w:szCs w:val="28"/>
        </w:rPr>
        <w:t>Домашнее задание. Конкурс проектов «Город нашего будущего»</w:t>
      </w:r>
    </w:p>
    <w:p w:rsidR="00650835" w:rsidRDefault="00206631" w:rsidP="00151E60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2800209</wp:posOffset>
            </wp:positionH>
            <wp:positionV relativeFrom="paragraph">
              <wp:posOffset>152400</wp:posOffset>
            </wp:positionV>
            <wp:extent cx="3452001" cy="4781550"/>
            <wp:effectExtent l="19050" t="0" r="0" b="0"/>
            <wp:wrapNone/>
            <wp:docPr id="4" name="Рисунок 7" descr="G:\конкурс республиканский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республиканский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01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152400</wp:posOffset>
            </wp:positionV>
            <wp:extent cx="3344545" cy="4724400"/>
            <wp:effectExtent l="19050" t="0" r="8255" b="0"/>
            <wp:wrapNone/>
            <wp:docPr id="10" name="Рисунок 10" descr="G:\конкурс республиканский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республиканский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835" w:rsidRDefault="00206631" w:rsidP="00151E60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740036</wp:posOffset>
            </wp:positionH>
            <wp:positionV relativeFrom="paragraph">
              <wp:posOffset>4049396</wp:posOffset>
            </wp:positionV>
            <wp:extent cx="3285490" cy="5057775"/>
            <wp:effectExtent l="914400" t="0" r="886460" b="0"/>
            <wp:wrapNone/>
            <wp:docPr id="1" name="Рисунок 1" descr="G:\конкурс республиканский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республиканский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49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650835" w:rsidRDefault="00650835" w:rsidP="00151E60">
      <w:pPr>
        <w:spacing w:after="0" w:line="360" w:lineRule="auto"/>
        <w:jc w:val="both"/>
        <w:rPr>
          <w:noProof/>
          <w:lang w:eastAsia="ru-RU"/>
        </w:rPr>
      </w:pPr>
    </w:p>
    <w:p w:rsidR="00C34CE2" w:rsidRDefault="00C34CE2" w:rsidP="00151E60">
      <w:pPr>
        <w:spacing w:after="0" w:line="360" w:lineRule="auto"/>
        <w:jc w:val="both"/>
        <w:rPr>
          <w:noProof/>
          <w:lang w:eastAsia="ru-RU"/>
        </w:rPr>
      </w:pPr>
    </w:p>
    <w:p w:rsidR="00206631" w:rsidRDefault="00C34CE2" w:rsidP="00151E60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D7C20" w:rsidRDefault="00206631" w:rsidP="00151E60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D7C20" w:rsidRDefault="002D7C20" w:rsidP="00151E6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-1280795</wp:posOffset>
            </wp:positionV>
            <wp:extent cx="3705225" cy="5305425"/>
            <wp:effectExtent l="819150" t="0" r="809625" b="0"/>
            <wp:wrapNone/>
            <wp:docPr id="13" name="Рисунок 4" descr="G:\конкурс республиканский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республиканский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/>
                    </a:blip>
                    <a:srcRect b="76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356235</wp:posOffset>
            </wp:positionV>
            <wp:extent cx="4957445" cy="5162550"/>
            <wp:effectExtent l="114300" t="0" r="128905" b="0"/>
            <wp:wrapNone/>
            <wp:docPr id="2" name="Рисунок 1" descr="G:\конкурс республиканский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республиканский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7445" cy="516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A37B01" w:rsidRDefault="002D7C20" w:rsidP="002D7C2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7C20" w:rsidRDefault="002D7C20" w:rsidP="002D7C20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2D7C20" w:rsidRDefault="002D7C20" w:rsidP="002D7C20">
      <w:pPr>
        <w:tabs>
          <w:tab w:val="left" w:pos="18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D7C20" w:rsidRPr="002D7C20" w:rsidRDefault="002D7C20" w:rsidP="002D7C20">
      <w:pPr>
        <w:jc w:val="center"/>
        <w:rPr>
          <w:rFonts w:ascii="Times New Roman" w:hAnsi="Times New Roman" w:cs="Times New Roman"/>
          <w:b/>
          <w:sz w:val="28"/>
        </w:rPr>
      </w:pPr>
      <w:r w:rsidRPr="002D7C20">
        <w:rPr>
          <w:rFonts w:ascii="Times New Roman" w:hAnsi="Times New Roman" w:cs="Times New Roman"/>
          <w:b/>
          <w:sz w:val="28"/>
        </w:rPr>
        <w:t>Сертификат</w:t>
      </w:r>
    </w:p>
    <w:p w:rsidR="002D7C20" w:rsidRDefault="002D7C20" w:rsidP="002D7C20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157480</wp:posOffset>
            </wp:positionV>
            <wp:extent cx="5937885" cy="4248150"/>
            <wp:effectExtent l="19050" t="0" r="5715" b="0"/>
            <wp:wrapNone/>
            <wp:docPr id="5" name="Рисунок 2" descr="C:\Users\Администратор\Desktop\сертификат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ртификатуу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C20" w:rsidRDefault="002D7C20" w:rsidP="002D7C20">
      <w:pPr>
        <w:rPr>
          <w:rFonts w:ascii="Comic Sans MS" w:hAnsi="Comic Sans MS"/>
          <w:b/>
        </w:rPr>
      </w:pPr>
    </w:p>
    <w:p w:rsidR="002D7C20" w:rsidRDefault="002D7C20" w:rsidP="002D7C20">
      <w:pPr>
        <w:rPr>
          <w:rFonts w:ascii="Comic Sans MS" w:hAnsi="Comic Sans MS"/>
          <w:b/>
        </w:rPr>
      </w:pPr>
    </w:p>
    <w:p w:rsidR="002D7C20" w:rsidRDefault="002D7C20" w:rsidP="002D7C2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</w:t>
      </w:r>
    </w:p>
    <w:p w:rsidR="002D7C20" w:rsidRDefault="002D7C20" w:rsidP="002D7C20">
      <w:pPr>
        <w:rPr>
          <w:rFonts w:ascii="Comic Sans MS" w:hAnsi="Comic Sans MS"/>
          <w:b/>
        </w:rPr>
      </w:pPr>
    </w:p>
    <w:p w:rsidR="002D7C20" w:rsidRDefault="002D7C20" w:rsidP="002D7C20">
      <w:pPr>
        <w:ind w:left="1416" w:firstLine="708"/>
        <w:rPr>
          <w:rFonts w:ascii="Comic Sans MS" w:hAnsi="Comic Sans MS"/>
          <w:b/>
        </w:rPr>
      </w:pPr>
      <w:r w:rsidRPr="00867180">
        <w:rPr>
          <w:rFonts w:ascii="Comic Sans MS" w:hAnsi="Comic Sans MS"/>
          <w:b/>
        </w:rPr>
        <w:t>Выдан</w:t>
      </w:r>
      <w:r>
        <w:rPr>
          <w:rFonts w:ascii="Comic Sans MS" w:hAnsi="Comic Sans MS"/>
          <w:b/>
        </w:rPr>
        <w:t xml:space="preserve"> ___________________________</w:t>
      </w:r>
    </w:p>
    <w:p w:rsidR="002D7C20" w:rsidRDefault="002D7C20" w:rsidP="002D7C2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      _________________________________</w:t>
      </w:r>
    </w:p>
    <w:p w:rsidR="002D7C20" w:rsidRPr="00867180" w:rsidRDefault="002D7C20" w:rsidP="002D7C20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r w:rsidRPr="00867180">
        <w:rPr>
          <w:rFonts w:ascii="Comic Sans MS" w:hAnsi="Comic Sans MS"/>
          <w:b/>
          <w:sz w:val="28"/>
        </w:rPr>
        <w:t>участнику интерактивной игры</w:t>
      </w:r>
    </w:p>
    <w:p w:rsidR="002D7C20" w:rsidRDefault="002D7C20" w:rsidP="002D7C20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r w:rsidRPr="00867180">
        <w:rPr>
          <w:rFonts w:ascii="Comic Sans MS" w:hAnsi="Comic Sans MS"/>
          <w:b/>
          <w:sz w:val="28"/>
        </w:rPr>
        <w:t>«Экология устами младенца»</w:t>
      </w:r>
    </w:p>
    <w:p w:rsidR="002D7C20" w:rsidRDefault="002D7C20" w:rsidP="002D7C20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</w:p>
    <w:p w:rsidR="002D7C20" w:rsidRDefault="002D7C20" w:rsidP="002D7C20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</w:p>
    <w:p w:rsidR="002D7C20" w:rsidRDefault="002D7C20" w:rsidP="002D7C20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</w:p>
    <w:p w:rsidR="002D7C20" w:rsidRPr="00867180" w:rsidRDefault="002D7C20" w:rsidP="002D7C20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2017 год</w:t>
      </w:r>
    </w:p>
    <w:p w:rsidR="002D7C20" w:rsidRDefault="002D7C20" w:rsidP="002D7C20">
      <w:pPr>
        <w:tabs>
          <w:tab w:val="left" w:pos="18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7C20" w:rsidRDefault="002D7C20" w:rsidP="002D7C20">
      <w:pPr>
        <w:tabs>
          <w:tab w:val="left" w:pos="18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7C20" w:rsidRDefault="002D7C20" w:rsidP="002D7C20">
      <w:pPr>
        <w:tabs>
          <w:tab w:val="left" w:pos="18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2D7C20" w:rsidRDefault="002D7C20" w:rsidP="002D7C20">
      <w:pPr>
        <w:tabs>
          <w:tab w:val="left" w:pos="1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194310</wp:posOffset>
            </wp:positionV>
            <wp:extent cx="2714625" cy="2657475"/>
            <wp:effectExtent l="0" t="0" r="9525" b="0"/>
            <wp:wrapNone/>
            <wp:docPr id="7" name="Picture 1" descr="C:\Documents and Settings\Eveluxa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eluxa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608" t="10976" r="1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57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318134</wp:posOffset>
            </wp:positionV>
            <wp:extent cx="2505075" cy="2638425"/>
            <wp:effectExtent l="19050" t="0" r="9525" b="0"/>
            <wp:wrapNone/>
            <wp:docPr id="6" name="Picture 4" descr="C:\Documents and Settings\Eveluxa\Рабочий стол\рос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eluxa\Рабочий стол\росин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C20">
        <w:rPr>
          <w:rFonts w:ascii="Times New Roman" w:hAnsi="Times New Roman" w:cs="Times New Roman"/>
          <w:b/>
          <w:sz w:val="28"/>
          <w:szCs w:val="28"/>
        </w:rPr>
        <w:t>Эмблемы команд</w:t>
      </w:r>
    </w:p>
    <w:p w:rsidR="002D7C20" w:rsidRDefault="002D7C20" w:rsidP="002D7C20">
      <w:pPr>
        <w:tabs>
          <w:tab w:val="left" w:pos="18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622300</wp:posOffset>
            </wp:positionV>
            <wp:extent cx="1762125" cy="131445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P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2D7C20" w:rsidRDefault="002D7C20" w:rsidP="002D7C20">
      <w:pPr>
        <w:rPr>
          <w:rFonts w:ascii="Times New Roman" w:hAnsi="Times New Roman" w:cs="Times New Roman"/>
          <w:sz w:val="28"/>
          <w:szCs w:val="28"/>
        </w:rPr>
      </w:pPr>
    </w:p>
    <w:p w:rsidR="007A79DB" w:rsidRDefault="007A79DB" w:rsidP="002D7C20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  <w:sectPr w:rsidR="007A79DB" w:rsidSect="00EA49AD"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33CC33"/>
          <w:sz w:val="144"/>
        </w:rPr>
      </w:pPr>
      <w:r w:rsidRPr="00A51280">
        <w:rPr>
          <w:rFonts w:ascii="Comic Sans MS" w:hAnsi="Comic Sans MS"/>
          <w:b/>
          <w:i/>
          <w:noProof/>
          <w:color w:val="33CC33"/>
          <w:sz w:val="14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6107839</wp:posOffset>
            </wp:positionH>
            <wp:positionV relativeFrom="paragraph">
              <wp:posOffset>2448995</wp:posOffset>
            </wp:positionV>
            <wp:extent cx="3350113" cy="3612257"/>
            <wp:effectExtent l="19050" t="0" r="2687" b="0"/>
            <wp:wrapNone/>
            <wp:docPr id="3" name="Рисунок 1" descr="C:\Users\Администратор\Desktop\129419640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294196408_pr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49395" b="6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62" cy="3615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1280">
        <w:rPr>
          <w:rFonts w:ascii="Comic Sans MS" w:hAnsi="Comic Sans MS"/>
          <w:b/>
          <w:i/>
          <w:color w:val="33CC33"/>
          <w:sz w:val="144"/>
        </w:rPr>
        <w:t>Учись понимать природу, стань её другом и защитником.</w:t>
      </w: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00B0F0"/>
          <w:sz w:val="144"/>
        </w:rPr>
      </w:pPr>
      <w:r w:rsidRPr="00A51280">
        <w:rPr>
          <w:rFonts w:ascii="Comic Sans MS" w:hAnsi="Comic Sans MS"/>
          <w:b/>
          <w:i/>
          <w:noProof/>
          <w:color w:val="00B0F0"/>
          <w:sz w:val="130"/>
          <w:szCs w:val="13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6281651</wp:posOffset>
            </wp:positionH>
            <wp:positionV relativeFrom="paragraph">
              <wp:posOffset>2688782</wp:posOffset>
            </wp:positionV>
            <wp:extent cx="3199163" cy="3562597"/>
            <wp:effectExtent l="19050" t="0" r="1237" b="0"/>
            <wp:wrapNone/>
            <wp:docPr id="9" name="Рисунок 2" descr="C:\Users\Администратор\Desktop\129419640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294196408_pr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3437" r="49395" b="3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3" cy="35625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1280">
        <w:rPr>
          <w:rFonts w:ascii="Comic Sans MS" w:hAnsi="Comic Sans MS"/>
          <w:b/>
          <w:i/>
          <w:color w:val="00B0F0"/>
          <w:sz w:val="130"/>
          <w:szCs w:val="130"/>
        </w:rPr>
        <w:t>Радуйся красоте природы, не вреди ей своим небрежным отношением</w:t>
      </w:r>
      <w:r w:rsidRPr="00A51280">
        <w:rPr>
          <w:rFonts w:ascii="Comic Sans MS" w:hAnsi="Comic Sans MS"/>
          <w:b/>
          <w:i/>
          <w:color w:val="00B0F0"/>
          <w:sz w:val="144"/>
        </w:rPr>
        <w:t>.</w:t>
      </w:r>
    </w:p>
    <w:p w:rsidR="007A79DB" w:rsidRPr="00A51280" w:rsidRDefault="007A79DB" w:rsidP="007A79DB">
      <w:pPr>
        <w:spacing w:after="0" w:line="240" w:lineRule="auto"/>
        <w:rPr>
          <w:i/>
          <w:noProof/>
          <w:color w:val="99FF33"/>
          <w:lang w:eastAsia="ru-RU"/>
        </w:rPr>
      </w:pPr>
      <w:r w:rsidRPr="00A51280">
        <w:rPr>
          <w:rFonts w:ascii="Comic Sans MS" w:hAnsi="Comic Sans MS"/>
          <w:b/>
          <w:i/>
          <w:noProof/>
          <w:color w:val="99FF33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5113933</wp:posOffset>
            </wp:positionH>
            <wp:positionV relativeFrom="paragraph">
              <wp:posOffset>2858206</wp:posOffset>
            </wp:positionV>
            <wp:extent cx="3048593" cy="3493477"/>
            <wp:effectExtent l="19050" t="0" r="0" b="0"/>
            <wp:wrapNone/>
            <wp:docPr id="11" name="Рисунок 2" descr="C:\Users\Администратор\Desktop\129419640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294196408_pr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576" t="67263" r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13" cy="34981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1280">
        <w:rPr>
          <w:rFonts w:ascii="Comic Sans MS" w:hAnsi="Comic Sans MS"/>
          <w:b/>
          <w:i/>
          <w:color w:val="99FF33"/>
          <w:sz w:val="120"/>
          <w:szCs w:val="120"/>
        </w:rPr>
        <w:t>На лоне природы веди себя тихо и незаметно: смотри, слушай и не шуми.</w:t>
      </w:r>
      <w:r w:rsidRPr="00A51280">
        <w:rPr>
          <w:i/>
          <w:noProof/>
          <w:color w:val="99FF33"/>
          <w:lang w:eastAsia="ru-RU"/>
        </w:rPr>
        <w:t xml:space="preserve"> </w:t>
      </w:r>
    </w:p>
    <w:p w:rsidR="007A79DB" w:rsidRDefault="007A79DB" w:rsidP="007A79DB">
      <w:pPr>
        <w:spacing w:after="0" w:line="240" w:lineRule="auto"/>
        <w:rPr>
          <w:noProof/>
          <w:color w:val="99FF33"/>
          <w:lang w:eastAsia="ru-RU"/>
        </w:rPr>
      </w:pPr>
    </w:p>
    <w:p w:rsidR="007A79DB" w:rsidRDefault="007A79DB" w:rsidP="007A79DB">
      <w:pPr>
        <w:spacing w:after="0" w:line="240" w:lineRule="auto"/>
        <w:rPr>
          <w:noProof/>
          <w:color w:val="99FF33"/>
          <w:lang w:eastAsia="ru-RU"/>
        </w:rPr>
      </w:pPr>
    </w:p>
    <w:p w:rsidR="007A79DB" w:rsidRDefault="007A79DB" w:rsidP="007A79DB">
      <w:pPr>
        <w:spacing w:after="0" w:line="240" w:lineRule="auto"/>
        <w:rPr>
          <w:noProof/>
          <w:color w:val="99FF33"/>
          <w:lang w:eastAsia="ru-RU"/>
        </w:rPr>
      </w:pPr>
    </w:p>
    <w:p w:rsidR="007A79DB" w:rsidRDefault="007A79DB" w:rsidP="007A79DB">
      <w:pPr>
        <w:spacing w:after="0" w:line="240" w:lineRule="auto"/>
        <w:rPr>
          <w:noProof/>
          <w:color w:val="99FF33"/>
          <w:lang w:eastAsia="ru-RU"/>
        </w:rPr>
      </w:pP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99FF33"/>
          <w:sz w:val="110"/>
          <w:szCs w:val="110"/>
        </w:rPr>
      </w:pPr>
      <w:r w:rsidRPr="00A51280">
        <w:rPr>
          <w:rFonts w:ascii="Comic Sans MS" w:hAnsi="Comic Sans MS"/>
          <w:b/>
          <w:i/>
          <w:noProof/>
          <w:color w:val="99FF33"/>
          <w:sz w:val="110"/>
          <w:szCs w:val="11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2788920</wp:posOffset>
            </wp:positionV>
            <wp:extent cx="2821940" cy="3218815"/>
            <wp:effectExtent l="19050" t="0" r="0" b="0"/>
            <wp:wrapNone/>
            <wp:docPr id="12" name="Рисунок 3" descr="C:\Users\Администратор\Desktop\129419640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294196408_pr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693" t="33281" b="3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218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1280">
        <w:rPr>
          <w:rFonts w:ascii="Comic Sans MS" w:hAnsi="Comic Sans MS"/>
          <w:b/>
          <w:i/>
          <w:color w:val="99FF33"/>
          <w:sz w:val="110"/>
          <w:szCs w:val="110"/>
        </w:rPr>
        <w:t xml:space="preserve">Пользуйся любым случаем для того, чтобы сделать для природы что-нибудь </w:t>
      </w: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99FF33"/>
          <w:sz w:val="110"/>
          <w:szCs w:val="110"/>
        </w:rPr>
      </w:pPr>
      <w:r w:rsidRPr="00A51280">
        <w:rPr>
          <w:rFonts w:ascii="Comic Sans MS" w:hAnsi="Comic Sans MS"/>
          <w:b/>
          <w:i/>
          <w:color w:val="99FF33"/>
          <w:sz w:val="110"/>
          <w:szCs w:val="110"/>
        </w:rPr>
        <w:t>полезное.</w:t>
      </w: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33CCFF"/>
          <w:sz w:val="120"/>
          <w:szCs w:val="120"/>
        </w:rPr>
      </w:pPr>
      <w:r w:rsidRPr="00A51280">
        <w:rPr>
          <w:rFonts w:ascii="Comic Sans MS" w:hAnsi="Comic Sans MS"/>
          <w:b/>
          <w:i/>
          <w:noProof/>
          <w:color w:val="33CCFF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2539365</wp:posOffset>
            </wp:positionV>
            <wp:extent cx="3459480" cy="3937000"/>
            <wp:effectExtent l="19050" t="0" r="7620" b="0"/>
            <wp:wrapNone/>
            <wp:docPr id="14" name="Рисунок 3" descr="C:\Users\Администратор\Desktop\129419640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294196408_pr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693" b="6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937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1280">
        <w:rPr>
          <w:rFonts w:ascii="Comic Sans MS" w:hAnsi="Comic Sans MS"/>
          <w:b/>
          <w:i/>
          <w:color w:val="33CCFF"/>
          <w:sz w:val="120"/>
          <w:szCs w:val="120"/>
        </w:rPr>
        <w:t xml:space="preserve">Будь другом всех живых существ, не мучай и не убивай </w:t>
      </w:r>
    </w:p>
    <w:p w:rsidR="007A79DB" w:rsidRPr="00A51280" w:rsidRDefault="007A79DB" w:rsidP="007A79DB">
      <w:pPr>
        <w:spacing w:after="0" w:line="240" w:lineRule="auto"/>
        <w:rPr>
          <w:i/>
          <w:noProof/>
          <w:color w:val="33CCFF"/>
          <w:lang w:eastAsia="ru-RU"/>
        </w:rPr>
      </w:pPr>
      <w:r w:rsidRPr="00A51280">
        <w:rPr>
          <w:rFonts w:ascii="Comic Sans MS" w:hAnsi="Comic Sans MS"/>
          <w:b/>
          <w:i/>
          <w:color w:val="33CCFF"/>
          <w:sz w:val="120"/>
          <w:szCs w:val="120"/>
        </w:rPr>
        <w:t>животных.</w:t>
      </w:r>
      <w:r w:rsidRPr="00A51280">
        <w:rPr>
          <w:i/>
          <w:noProof/>
          <w:color w:val="33CCFF"/>
          <w:lang w:eastAsia="ru-RU"/>
        </w:rPr>
        <w:t xml:space="preserve"> </w:t>
      </w:r>
    </w:p>
    <w:p w:rsidR="007A79DB" w:rsidRDefault="007A79DB" w:rsidP="007A79DB">
      <w:pPr>
        <w:spacing w:after="0" w:line="240" w:lineRule="auto"/>
        <w:rPr>
          <w:noProof/>
          <w:color w:val="33CCFF"/>
          <w:lang w:eastAsia="ru-RU"/>
        </w:rPr>
      </w:pPr>
    </w:p>
    <w:p w:rsidR="007A79DB" w:rsidRDefault="007A79DB" w:rsidP="007A79DB">
      <w:pPr>
        <w:spacing w:after="0" w:line="240" w:lineRule="auto"/>
        <w:rPr>
          <w:noProof/>
          <w:color w:val="33CCFF"/>
          <w:lang w:eastAsia="ru-RU"/>
        </w:rPr>
      </w:pPr>
    </w:p>
    <w:p w:rsidR="007A79DB" w:rsidRDefault="007A79DB" w:rsidP="007A79DB">
      <w:pPr>
        <w:spacing w:after="0" w:line="240" w:lineRule="auto"/>
        <w:rPr>
          <w:noProof/>
          <w:color w:val="33CCFF"/>
          <w:lang w:eastAsia="ru-RU"/>
        </w:rPr>
      </w:pPr>
    </w:p>
    <w:p w:rsidR="007A79DB" w:rsidRDefault="007A79DB" w:rsidP="007A79DB">
      <w:pPr>
        <w:spacing w:after="0" w:line="240" w:lineRule="auto"/>
        <w:rPr>
          <w:noProof/>
          <w:color w:val="33CCFF"/>
          <w:lang w:eastAsia="ru-RU"/>
        </w:rPr>
      </w:pP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33CCFF"/>
          <w:sz w:val="144"/>
          <w:szCs w:val="120"/>
        </w:rPr>
      </w:pPr>
      <w:r w:rsidRPr="00A51280">
        <w:rPr>
          <w:rFonts w:ascii="Comic Sans MS" w:hAnsi="Comic Sans MS"/>
          <w:b/>
          <w:i/>
          <w:noProof/>
          <w:color w:val="33CCFF"/>
          <w:sz w:val="144"/>
          <w:szCs w:val="12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5064970</wp:posOffset>
            </wp:positionH>
            <wp:positionV relativeFrom="paragraph">
              <wp:posOffset>2048473</wp:posOffset>
            </wp:positionV>
            <wp:extent cx="4926413" cy="4352847"/>
            <wp:effectExtent l="0" t="0" r="7537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64" cy="4352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51280">
        <w:rPr>
          <w:rFonts w:ascii="Comic Sans MS" w:hAnsi="Comic Sans MS"/>
          <w:b/>
          <w:i/>
          <w:color w:val="33CCFF"/>
          <w:sz w:val="144"/>
          <w:szCs w:val="120"/>
        </w:rPr>
        <w:t xml:space="preserve">Охраняй чистоту вод, заботься о колодцах и родниках. </w:t>
      </w:r>
    </w:p>
    <w:p w:rsidR="007A79DB" w:rsidRPr="00A51280" w:rsidRDefault="007A79DB" w:rsidP="007A79DB">
      <w:pPr>
        <w:spacing w:after="0" w:line="240" w:lineRule="auto"/>
        <w:rPr>
          <w:rFonts w:ascii="Comic Sans MS" w:hAnsi="Comic Sans MS"/>
          <w:b/>
          <w:i/>
          <w:color w:val="FF5050"/>
          <w:sz w:val="104"/>
          <w:szCs w:val="104"/>
        </w:rPr>
      </w:pPr>
      <w:r>
        <w:rPr>
          <w:rFonts w:ascii="Comic Sans MS" w:hAnsi="Comic Sans MS"/>
          <w:b/>
          <w:i/>
          <w:noProof/>
          <w:color w:val="FF5050"/>
          <w:sz w:val="104"/>
          <w:szCs w:val="10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6139147</wp:posOffset>
            </wp:positionH>
            <wp:positionV relativeFrom="paragraph">
              <wp:posOffset>3420613</wp:posOffset>
            </wp:positionV>
            <wp:extent cx="3479726" cy="2648198"/>
            <wp:effectExtent l="19050" t="0" r="6424" b="0"/>
            <wp:wrapNone/>
            <wp:docPr id="16" name="Рисунок 4" descr="C:\Users\Администратор\Desktop\128228506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282285061_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49436" b="8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26" cy="26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color w:val="FF5050"/>
          <w:sz w:val="104"/>
          <w:szCs w:val="104"/>
          <w:lang w:eastAsia="ru-RU"/>
        </w:rPr>
        <w:pict>
          <v:rect id="_x0000_s1026" style="position:absolute;margin-left:593.5pt;margin-top:377.35pt;width:97.9pt;height:108pt;rotation:1252637fd;z-index:251681792;mso-position-horizontal-relative:text;mso-position-vertical-relative:text" strokecolor="white [3212]"/>
        </w:pict>
      </w:r>
      <w:r w:rsidRPr="00A51280">
        <w:rPr>
          <w:rFonts w:ascii="Comic Sans MS" w:hAnsi="Comic Sans MS"/>
          <w:b/>
          <w:i/>
          <w:color w:val="FF5050"/>
          <w:sz w:val="104"/>
          <w:szCs w:val="104"/>
        </w:rPr>
        <w:t>Следи за чистотой природной среды, не оставляй после себя следов пребывания в ней.</w:t>
      </w:r>
      <w:r w:rsidRPr="00A51280">
        <w:rPr>
          <w:i/>
          <w:noProof/>
          <w:color w:val="FF5050"/>
          <w:sz w:val="104"/>
          <w:szCs w:val="104"/>
          <w:lang w:eastAsia="ru-RU"/>
        </w:rPr>
        <w:t xml:space="preserve"> </w:t>
      </w:r>
    </w:p>
    <w:p w:rsidR="002D7C20" w:rsidRPr="002D7C20" w:rsidRDefault="002D7C20" w:rsidP="002D7C20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</w:p>
    <w:sectPr w:rsidR="002D7C20" w:rsidRPr="002D7C20" w:rsidSect="001447A1">
      <w:pgSz w:w="16838" w:h="11906" w:orient="landscape"/>
      <w:pgMar w:top="1701" w:right="1134" w:bottom="850" w:left="1134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7FA" w:rsidRDefault="00F517FA" w:rsidP="00604DB2">
      <w:pPr>
        <w:spacing w:after="0" w:line="240" w:lineRule="auto"/>
      </w:pPr>
      <w:r>
        <w:separator/>
      </w:r>
    </w:p>
  </w:endnote>
  <w:endnote w:type="continuationSeparator" w:id="1">
    <w:p w:rsidR="00F517FA" w:rsidRDefault="00F517FA" w:rsidP="0060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B01" w:rsidRDefault="00C537E5">
    <w:pPr>
      <w:pStyle w:val="a6"/>
      <w:jc w:val="center"/>
    </w:pPr>
    <w:r>
      <w:fldChar w:fldCharType="begin"/>
    </w:r>
    <w:r w:rsidR="00880497">
      <w:instrText xml:space="preserve"> PAGE   \* MERGEFORMAT </w:instrText>
    </w:r>
    <w:r>
      <w:fldChar w:fldCharType="separate"/>
    </w:r>
    <w:r w:rsidR="007A79DB">
      <w:rPr>
        <w:noProof/>
      </w:rPr>
      <w:t>19</w:t>
    </w:r>
    <w:r>
      <w:rPr>
        <w:noProof/>
      </w:rPr>
      <w:fldChar w:fldCharType="end"/>
    </w:r>
  </w:p>
  <w:p w:rsidR="00A37B01" w:rsidRDefault="00A37B0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7FA" w:rsidRDefault="00F517FA" w:rsidP="00604DB2">
      <w:pPr>
        <w:spacing w:after="0" w:line="240" w:lineRule="auto"/>
      </w:pPr>
      <w:r>
        <w:separator/>
      </w:r>
    </w:p>
  </w:footnote>
  <w:footnote w:type="continuationSeparator" w:id="1">
    <w:p w:rsidR="00F517FA" w:rsidRDefault="00F517FA" w:rsidP="00604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575B"/>
    <w:multiLevelType w:val="hybridMultilevel"/>
    <w:tmpl w:val="3662ACF2"/>
    <w:lvl w:ilvl="0" w:tplc="8D1C13F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D70A84"/>
    <w:multiLevelType w:val="hybridMultilevel"/>
    <w:tmpl w:val="6FD0E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43615"/>
    <w:multiLevelType w:val="hybridMultilevel"/>
    <w:tmpl w:val="3662ACF2"/>
    <w:lvl w:ilvl="0" w:tplc="8D1C13F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4EB72F3"/>
    <w:multiLevelType w:val="hybridMultilevel"/>
    <w:tmpl w:val="48901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4FBE"/>
    <w:rsid w:val="0004318F"/>
    <w:rsid w:val="0007201B"/>
    <w:rsid w:val="00083FA0"/>
    <w:rsid w:val="000B66B4"/>
    <w:rsid w:val="000D509A"/>
    <w:rsid w:val="000E2C00"/>
    <w:rsid w:val="000E373D"/>
    <w:rsid w:val="00151E60"/>
    <w:rsid w:val="00206631"/>
    <w:rsid w:val="00281DBC"/>
    <w:rsid w:val="00287EAF"/>
    <w:rsid w:val="002D7C20"/>
    <w:rsid w:val="002F654A"/>
    <w:rsid w:val="00380B66"/>
    <w:rsid w:val="003D0EA5"/>
    <w:rsid w:val="003E3FCF"/>
    <w:rsid w:val="00530BF6"/>
    <w:rsid w:val="00563CC5"/>
    <w:rsid w:val="00597386"/>
    <w:rsid w:val="005F332B"/>
    <w:rsid w:val="00604DB2"/>
    <w:rsid w:val="00650835"/>
    <w:rsid w:val="006836A6"/>
    <w:rsid w:val="006E639D"/>
    <w:rsid w:val="007614F7"/>
    <w:rsid w:val="007A79DB"/>
    <w:rsid w:val="007E505D"/>
    <w:rsid w:val="00880497"/>
    <w:rsid w:val="00894FBE"/>
    <w:rsid w:val="00920EC7"/>
    <w:rsid w:val="009973A4"/>
    <w:rsid w:val="009A01E9"/>
    <w:rsid w:val="009F4CF8"/>
    <w:rsid w:val="009F4FF1"/>
    <w:rsid w:val="00A37B01"/>
    <w:rsid w:val="00A65039"/>
    <w:rsid w:val="00A91C66"/>
    <w:rsid w:val="00AD51C3"/>
    <w:rsid w:val="00B314A9"/>
    <w:rsid w:val="00B359CB"/>
    <w:rsid w:val="00B876A5"/>
    <w:rsid w:val="00B91A52"/>
    <w:rsid w:val="00BF310D"/>
    <w:rsid w:val="00C34CE2"/>
    <w:rsid w:val="00C537E5"/>
    <w:rsid w:val="00C84BBF"/>
    <w:rsid w:val="00CF3E72"/>
    <w:rsid w:val="00D1212F"/>
    <w:rsid w:val="00D34F2E"/>
    <w:rsid w:val="00DD5ADA"/>
    <w:rsid w:val="00DF6E9E"/>
    <w:rsid w:val="00E71143"/>
    <w:rsid w:val="00E72CB5"/>
    <w:rsid w:val="00E77EB5"/>
    <w:rsid w:val="00EA2EF7"/>
    <w:rsid w:val="00EA49AD"/>
    <w:rsid w:val="00F517FA"/>
    <w:rsid w:val="00FD2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9AD"/>
    <w:pPr>
      <w:spacing w:after="200" w:line="276" w:lineRule="auto"/>
    </w:pPr>
    <w:rPr>
      <w:rFonts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B66B4"/>
    <w:pPr>
      <w:ind w:left="720"/>
    </w:pPr>
  </w:style>
  <w:style w:type="paragraph" w:styleId="a4">
    <w:name w:val="header"/>
    <w:basedOn w:val="a"/>
    <w:link w:val="a5"/>
    <w:uiPriority w:val="99"/>
    <w:semiHidden/>
    <w:rsid w:val="0060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04DB2"/>
  </w:style>
  <w:style w:type="paragraph" w:styleId="a6">
    <w:name w:val="footer"/>
    <w:basedOn w:val="a"/>
    <w:link w:val="a7"/>
    <w:uiPriority w:val="99"/>
    <w:rsid w:val="0060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604DB2"/>
  </w:style>
  <w:style w:type="paragraph" w:styleId="a8">
    <w:name w:val="Revision"/>
    <w:hidden/>
    <w:uiPriority w:val="99"/>
    <w:semiHidden/>
    <w:rsid w:val="00E72CB5"/>
    <w:rPr>
      <w:rFonts w:cs="Calibri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7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2CB5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CD7B6-26B1-4AC1-9D3D-3A2C81E0B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Гость</cp:lastModifiedBy>
  <cp:revision>3</cp:revision>
  <cp:lastPrinted>2012-04-16T05:53:00Z</cp:lastPrinted>
  <dcterms:created xsi:type="dcterms:W3CDTF">2017-03-17T16:22:00Z</dcterms:created>
  <dcterms:modified xsi:type="dcterms:W3CDTF">2017-03-17T16:25:00Z</dcterms:modified>
</cp:coreProperties>
</file>